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6C10" w14:textId="3E244E0C" w:rsidR="00B127D6" w:rsidRPr="003911F6" w:rsidRDefault="0056425F" w:rsidP="00657F65">
      <w:pPr>
        <w:pStyle w:val="StandardWeb"/>
        <w:spacing w:before="0" w:beforeAutospacing="0" w:after="240" w:afterAutospacing="0"/>
        <w:jc w:val="both"/>
        <w:rPr>
          <w:rFonts w:ascii="Segoe UI" w:hAnsi="Segoe UI" w:cs="Segoe UI"/>
          <w:sz w:val="36"/>
          <w:szCs w:val="36"/>
        </w:rPr>
      </w:pPr>
      <w:r w:rsidRPr="003911F6">
        <w:rPr>
          <w:rFonts w:ascii="Segoe UI" w:hAnsi="Segoe UI" w:cs="Segoe UI"/>
          <w:sz w:val="36"/>
          <w:szCs w:val="36"/>
        </w:rPr>
        <w:t>Antrag zur Vorprüfung</w:t>
      </w:r>
      <w:r w:rsidR="00323110">
        <w:rPr>
          <w:rFonts w:ascii="Segoe UI" w:hAnsi="Segoe UI" w:cs="Segoe UI"/>
          <w:sz w:val="36"/>
          <w:szCs w:val="36"/>
        </w:rPr>
        <w:t>: Bereich</w:t>
      </w:r>
      <w:r w:rsidR="00925502">
        <w:rPr>
          <w:rFonts w:ascii="Segoe UI" w:hAnsi="Segoe UI" w:cs="Segoe UI"/>
          <w:sz w:val="36"/>
          <w:szCs w:val="36"/>
        </w:rPr>
        <w:t>e Ökologie und Soziales</w:t>
      </w:r>
    </w:p>
    <w:p w14:paraId="7AAD1BB3" w14:textId="77777777" w:rsidR="00F01790" w:rsidRDefault="00F01790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A420115" w14:textId="697B9A9B" w:rsidR="001E6CF7" w:rsidRPr="003911F6" w:rsidRDefault="00D7495D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 xml:space="preserve">Die Volkart Stiftung fördert Projekte und Initiativen in den Bereichen Ökologie, Soziales, Medien und Dokumentarfilm. Mit unserem Engagement möchten wir dazu beitragen, dass </w:t>
      </w:r>
      <w:r w:rsidR="00B84EF9" w:rsidRPr="003911F6">
        <w:rPr>
          <w:rFonts w:ascii="Segoe UI" w:hAnsi="Segoe UI" w:cs="Segoe UI"/>
          <w:sz w:val="22"/>
          <w:szCs w:val="22"/>
        </w:rPr>
        <w:t xml:space="preserve">Klima </w:t>
      </w:r>
      <w:r w:rsidR="00925502">
        <w:rPr>
          <w:rFonts w:ascii="Segoe UI" w:hAnsi="Segoe UI" w:cs="Segoe UI"/>
          <w:sz w:val="22"/>
          <w:szCs w:val="22"/>
        </w:rPr>
        <w:t xml:space="preserve">Boden </w:t>
      </w:r>
      <w:r w:rsidR="00B84EF9" w:rsidRPr="003911F6">
        <w:rPr>
          <w:rFonts w:ascii="Segoe UI" w:hAnsi="Segoe UI" w:cs="Segoe UI"/>
          <w:sz w:val="22"/>
          <w:szCs w:val="22"/>
        </w:rPr>
        <w:t xml:space="preserve">und </w:t>
      </w:r>
      <w:r w:rsidRPr="003911F6">
        <w:rPr>
          <w:rFonts w:ascii="Segoe UI" w:hAnsi="Segoe UI" w:cs="Segoe UI"/>
          <w:sz w:val="22"/>
          <w:szCs w:val="22"/>
        </w:rPr>
        <w:t xml:space="preserve">Ökosysteme geschützt, die Chancengerechtigkeit und gesellschaftliche Teilhabe </w:t>
      </w:r>
      <w:r w:rsidR="00925502">
        <w:rPr>
          <w:rFonts w:ascii="Segoe UI" w:hAnsi="Segoe UI" w:cs="Segoe UI"/>
          <w:sz w:val="22"/>
          <w:szCs w:val="22"/>
        </w:rPr>
        <w:t xml:space="preserve">aller </w:t>
      </w:r>
      <w:r w:rsidRPr="003911F6">
        <w:rPr>
          <w:rFonts w:ascii="Segoe UI" w:hAnsi="Segoe UI" w:cs="Segoe UI"/>
          <w:sz w:val="22"/>
          <w:szCs w:val="22"/>
        </w:rPr>
        <w:t>ermöglicht</w:t>
      </w:r>
      <w:r w:rsidR="00323110">
        <w:rPr>
          <w:rFonts w:ascii="Segoe UI" w:hAnsi="Segoe UI" w:cs="Segoe UI"/>
          <w:sz w:val="22"/>
          <w:szCs w:val="22"/>
        </w:rPr>
        <w:t xml:space="preserve">, </w:t>
      </w:r>
      <w:r w:rsidRPr="003911F6">
        <w:rPr>
          <w:rFonts w:ascii="Segoe UI" w:hAnsi="Segoe UI" w:cs="Segoe UI"/>
          <w:sz w:val="22"/>
          <w:szCs w:val="22"/>
        </w:rPr>
        <w:t xml:space="preserve">eine ausgewogene Medienvielfalt </w:t>
      </w:r>
      <w:r w:rsidR="00323110">
        <w:rPr>
          <w:rFonts w:ascii="Segoe UI" w:hAnsi="Segoe UI" w:cs="Segoe UI"/>
          <w:sz w:val="22"/>
          <w:szCs w:val="22"/>
        </w:rPr>
        <w:t xml:space="preserve">gefördert und Dokumentarfilme, mit einem Bezug zu diesen Themen, unterstützt </w:t>
      </w:r>
      <w:r w:rsidRPr="003911F6">
        <w:rPr>
          <w:rFonts w:ascii="Segoe UI" w:hAnsi="Segoe UI" w:cs="Segoe UI"/>
          <w:sz w:val="22"/>
          <w:szCs w:val="22"/>
        </w:rPr>
        <w:t>w</w:t>
      </w:r>
      <w:r w:rsidR="00323110">
        <w:rPr>
          <w:rFonts w:ascii="Segoe UI" w:hAnsi="Segoe UI" w:cs="Segoe UI"/>
          <w:sz w:val="22"/>
          <w:szCs w:val="22"/>
        </w:rPr>
        <w:t>er</w:t>
      </w:r>
      <w:r w:rsidRPr="003911F6">
        <w:rPr>
          <w:rFonts w:ascii="Segoe UI" w:hAnsi="Segoe UI" w:cs="Segoe UI"/>
          <w:sz w:val="22"/>
          <w:szCs w:val="22"/>
        </w:rPr>
        <w:t>d</w:t>
      </w:r>
      <w:r w:rsidR="00323110">
        <w:rPr>
          <w:rFonts w:ascii="Segoe UI" w:hAnsi="Segoe UI" w:cs="Segoe UI"/>
          <w:sz w:val="22"/>
          <w:szCs w:val="22"/>
        </w:rPr>
        <w:t>en</w:t>
      </w:r>
      <w:r w:rsidRPr="003911F6">
        <w:rPr>
          <w:rFonts w:ascii="Segoe UI" w:hAnsi="Segoe UI" w:cs="Segoe UI"/>
          <w:sz w:val="22"/>
          <w:szCs w:val="22"/>
        </w:rPr>
        <w:t>.</w:t>
      </w:r>
    </w:p>
    <w:p w14:paraId="25993945" w14:textId="55F93AAF" w:rsidR="001E6CF7" w:rsidRPr="003911F6" w:rsidRDefault="00D7495D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>Wir setzen auf einen systemischen Programmansatz, die Nutzung von Synergien und eine interdisziplinäre Arbeitsweise, damit nicht nur Symptome gelindert, sondern auch die Ursachen von gesellschaftlichen Herausforderungen angegangen werden.</w:t>
      </w:r>
    </w:p>
    <w:p w14:paraId="3DBC5AF4" w14:textId="0A09E01B" w:rsidR="00657F65" w:rsidRPr="003911F6" w:rsidRDefault="00E7547F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 xml:space="preserve">Gerne können Sie uns Ihr Vorhaben im </w:t>
      </w:r>
      <w:r w:rsidRPr="005562BA">
        <w:rPr>
          <w:rFonts w:ascii="Segoe UI" w:hAnsi="Segoe UI" w:cs="Segoe UI"/>
          <w:sz w:val="22"/>
          <w:szCs w:val="22"/>
        </w:rPr>
        <w:t>nachfolgenden Antrag zur Vorprüfung</w:t>
      </w:r>
      <w:r w:rsidRPr="003911F6">
        <w:rPr>
          <w:rFonts w:ascii="Segoe UI" w:hAnsi="Segoe UI" w:cs="Segoe UI"/>
          <w:sz w:val="22"/>
          <w:szCs w:val="22"/>
        </w:rPr>
        <w:t xml:space="preserve"> kurz </w:t>
      </w:r>
      <w:r w:rsidR="00657F65" w:rsidRPr="003911F6">
        <w:rPr>
          <w:rFonts w:ascii="Segoe UI" w:hAnsi="Segoe UI" w:cs="Segoe UI"/>
          <w:sz w:val="22"/>
          <w:szCs w:val="22"/>
        </w:rPr>
        <w:t>b</w:t>
      </w:r>
      <w:r w:rsidRPr="003911F6">
        <w:rPr>
          <w:rFonts w:ascii="Segoe UI" w:hAnsi="Segoe UI" w:cs="Segoe UI"/>
          <w:sz w:val="22"/>
          <w:szCs w:val="22"/>
        </w:rPr>
        <w:t xml:space="preserve">eschreiben. </w:t>
      </w:r>
      <w:r w:rsidR="00657F65" w:rsidRPr="003911F6">
        <w:rPr>
          <w:rFonts w:ascii="Segoe UI" w:hAnsi="Segoe UI" w:cs="Segoe UI"/>
          <w:sz w:val="22"/>
          <w:szCs w:val="22"/>
        </w:rPr>
        <w:t xml:space="preserve">Bevor Sie das Formular ausfüllen, prüfen Sie bitte, ob ihr Gesuch zur strategischen Förderausrichtung der Volkart Stiftung </w:t>
      </w:r>
      <w:r w:rsidR="00323110">
        <w:rPr>
          <w:rFonts w:ascii="Segoe UI" w:hAnsi="Segoe UI" w:cs="Segoe UI"/>
          <w:sz w:val="22"/>
          <w:szCs w:val="22"/>
        </w:rPr>
        <w:t>i</w:t>
      </w:r>
      <w:r w:rsidR="005702B7">
        <w:rPr>
          <w:rFonts w:ascii="Segoe UI" w:hAnsi="Segoe UI" w:cs="Segoe UI"/>
          <w:sz w:val="22"/>
          <w:szCs w:val="22"/>
        </w:rPr>
        <w:t xml:space="preserve">m Bereich </w:t>
      </w:r>
      <w:r w:rsidR="005562BA">
        <w:rPr>
          <w:rFonts w:ascii="Segoe UI" w:hAnsi="Segoe UI" w:cs="Segoe UI"/>
          <w:sz w:val="22"/>
          <w:szCs w:val="22"/>
        </w:rPr>
        <w:t>Ökologie oder Soziales</w:t>
      </w:r>
      <w:r w:rsidR="005702B7">
        <w:rPr>
          <w:rFonts w:ascii="Segoe UI" w:hAnsi="Segoe UI" w:cs="Segoe UI"/>
          <w:sz w:val="22"/>
          <w:szCs w:val="22"/>
        </w:rPr>
        <w:t xml:space="preserve"> </w:t>
      </w:r>
      <w:r w:rsidR="00657F65" w:rsidRPr="003911F6">
        <w:rPr>
          <w:rFonts w:ascii="Segoe UI" w:hAnsi="Segoe UI" w:cs="Segoe UI"/>
          <w:sz w:val="22"/>
          <w:szCs w:val="22"/>
        </w:rPr>
        <w:t xml:space="preserve">passt. Informationen dazu finden Sie auf unserer Website unter </w:t>
      </w:r>
      <w:r w:rsidR="00657F65" w:rsidRPr="003911F6">
        <w:rPr>
          <w:rFonts w:ascii="Segoe UI" w:hAnsi="Segoe UI" w:cs="Segoe UI"/>
          <w:i/>
          <w:iCs/>
          <w:sz w:val="22"/>
          <w:szCs w:val="22"/>
        </w:rPr>
        <w:t>Engagement</w:t>
      </w:r>
      <w:r w:rsidR="00657F65" w:rsidRPr="003911F6">
        <w:rPr>
          <w:rFonts w:ascii="Segoe UI" w:hAnsi="Segoe UI" w:cs="Segoe UI"/>
          <w:sz w:val="22"/>
          <w:szCs w:val="22"/>
        </w:rPr>
        <w:t xml:space="preserve"> </w:t>
      </w:r>
      <w:r w:rsidR="005702B7">
        <w:rPr>
          <w:rFonts w:ascii="Segoe UI" w:hAnsi="Segoe UI" w:cs="Segoe UI"/>
          <w:sz w:val="22"/>
          <w:szCs w:val="22"/>
        </w:rPr>
        <w:t xml:space="preserve">und dem </w:t>
      </w:r>
      <w:r w:rsidR="005562BA">
        <w:rPr>
          <w:rFonts w:ascii="Segoe UI" w:hAnsi="Segoe UI" w:cs="Segoe UI"/>
          <w:sz w:val="22"/>
          <w:szCs w:val="22"/>
        </w:rPr>
        <w:t xml:space="preserve">jeweiligen </w:t>
      </w:r>
      <w:r w:rsidR="00657F65" w:rsidRPr="003911F6">
        <w:rPr>
          <w:rFonts w:ascii="Segoe UI" w:hAnsi="Segoe UI" w:cs="Segoe UI"/>
          <w:sz w:val="22"/>
          <w:szCs w:val="22"/>
        </w:rPr>
        <w:t xml:space="preserve">Förderbereich. </w:t>
      </w:r>
    </w:p>
    <w:p w14:paraId="213AC427" w14:textId="7B51CB9F" w:rsidR="00B252DC" w:rsidRPr="003911F6" w:rsidRDefault="00657F65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 xml:space="preserve">Achten Sie </w:t>
      </w:r>
      <w:r w:rsidR="003911F6">
        <w:rPr>
          <w:rFonts w:ascii="Segoe UI" w:hAnsi="Segoe UI" w:cs="Segoe UI"/>
          <w:sz w:val="22"/>
          <w:szCs w:val="22"/>
        </w:rPr>
        <w:t xml:space="preserve">bitte </w:t>
      </w:r>
      <w:r w:rsidRPr="003911F6">
        <w:rPr>
          <w:rFonts w:ascii="Segoe UI" w:hAnsi="Segoe UI" w:cs="Segoe UI"/>
          <w:sz w:val="22"/>
          <w:szCs w:val="22"/>
        </w:rPr>
        <w:t xml:space="preserve">auf die vorgegebene Wortzahlbeschränkung und senden Sie uns keine weiteren Anlagen. </w:t>
      </w:r>
      <w:r w:rsidR="008349A0" w:rsidRPr="003911F6">
        <w:rPr>
          <w:rFonts w:ascii="Segoe UI" w:hAnsi="Segoe UI" w:cs="Segoe UI"/>
          <w:sz w:val="22"/>
          <w:szCs w:val="22"/>
        </w:rPr>
        <w:t>Für die Bereich</w:t>
      </w:r>
      <w:r w:rsidR="005702B7">
        <w:rPr>
          <w:rFonts w:ascii="Segoe UI" w:hAnsi="Segoe UI" w:cs="Segoe UI"/>
          <w:sz w:val="22"/>
          <w:szCs w:val="22"/>
        </w:rPr>
        <w:t xml:space="preserve"> </w:t>
      </w:r>
      <w:r w:rsidR="005562BA">
        <w:rPr>
          <w:rFonts w:ascii="Segoe UI" w:hAnsi="Segoe UI" w:cs="Segoe UI"/>
          <w:sz w:val="22"/>
          <w:szCs w:val="22"/>
        </w:rPr>
        <w:t>Ökologie und Soziales</w:t>
      </w:r>
      <w:r w:rsidR="005702B7">
        <w:rPr>
          <w:rFonts w:ascii="Segoe UI" w:hAnsi="Segoe UI" w:cs="Segoe UI"/>
          <w:sz w:val="22"/>
          <w:szCs w:val="22"/>
        </w:rPr>
        <w:t xml:space="preserve"> </w:t>
      </w:r>
      <w:r w:rsidR="00A62782" w:rsidRPr="003911F6">
        <w:rPr>
          <w:rFonts w:ascii="Segoe UI" w:hAnsi="Segoe UI" w:cs="Segoe UI"/>
          <w:sz w:val="22"/>
          <w:szCs w:val="22"/>
        </w:rPr>
        <w:t>b</w:t>
      </w:r>
      <w:r w:rsidR="007077EA" w:rsidRPr="003911F6">
        <w:rPr>
          <w:rFonts w:ascii="Segoe UI" w:hAnsi="Segoe UI" w:cs="Segoe UI"/>
          <w:sz w:val="22"/>
          <w:szCs w:val="22"/>
        </w:rPr>
        <w:t xml:space="preserve">enutzen Sie </w:t>
      </w:r>
      <w:r w:rsidR="00B252DC" w:rsidRPr="003911F6">
        <w:rPr>
          <w:rFonts w:ascii="Segoe UI" w:hAnsi="Segoe UI" w:cs="Segoe UI"/>
          <w:sz w:val="22"/>
          <w:szCs w:val="22"/>
        </w:rPr>
        <w:t>dieses</w:t>
      </w:r>
      <w:r w:rsidRPr="003911F6">
        <w:rPr>
          <w:rFonts w:ascii="Segoe UI" w:hAnsi="Segoe UI" w:cs="Segoe UI"/>
          <w:sz w:val="22"/>
          <w:szCs w:val="22"/>
        </w:rPr>
        <w:t xml:space="preserve"> Formular</w:t>
      </w:r>
      <w:r w:rsidR="007077EA" w:rsidRPr="003911F6">
        <w:rPr>
          <w:rFonts w:ascii="Segoe UI" w:hAnsi="Segoe UI" w:cs="Segoe UI"/>
          <w:sz w:val="22"/>
          <w:szCs w:val="22"/>
        </w:rPr>
        <w:t xml:space="preserve">, </w:t>
      </w:r>
      <w:r w:rsidR="00B252DC" w:rsidRPr="003911F6">
        <w:rPr>
          <w:rFonts w:ascii="Segoe UI" w:hAnsi="Segoe UI" w:cs="Segoe UI"/>
          <w:sz w:val="22"/>
          <w:szCs w:val="22"/>
        </w:rPr>
        <w:t>und senden es per E-Mail an die für den entsprechenden Bereich zuständige Person, siehe Webseite der Volkart Stiftung</w:t>
      </w:r>
      <w:r w:rsidRPr="003911F6">
        <w:rPr>
          <w:rFonts w:ascii="Segoe UI" w:hAnsi="Segoe UI" w:cs="Segoe UI"/>
          <w:sz w:val="22"/>
          <w:szCs w:val="22"/>
        </w:rPr>
        <w:t xml:space="preserve"> unter </w:t>
      </w:r>
      <w:r w:rsidRPr="003911F6">
        <w:rPr>
          <w:rFonts w:ascii="Segoe UI" w:hAnsi="Segoe UI" w:cs="Segoe UI"/>
          <w:i/>
          <w:iCs/>
          <w:sz w:val="22"/>
          <w:szCs w:val="22"/>
        </w:rPr>
        <w:t>Stiftungsrat und Team</w:t>
      </w:r>
      <w:r w:rsidR="00B252DC" w:rsidRPr="003911F6">
        <w:rPr>
          <w:rFonts w:ascii="Segoe UI" w:hAnsi="Segoe UI" w:cs="Segoe UI"/>
          <w:sz w:val="22"/>
          <w:szCs w:val="22"/>
        </w:rPr>
        <w:t xml:space="preserve">. </w:t>
      </w:r>
    </w:p>
    <w:p w14:paraId="439CCC17" w14:textId="77777777" w:rsidR="003911F6" w:rsidRDefault="00C53C98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 xml:space="preserve">Für die Einreichung eines </w:t>
      </w:r>
      <w:r w:rsidR="00B252DC" w:rsidRPr="005562BA">
        <w:rPr>
          <w:rFonts w:ascii="Segoe UI" w:hAnsi="Segoe UI" w:cs="Segoe UI"/>
          <w:sz w:val="22"/>
          <w:szCs w:val="22"/>
        </w:rPr>
        <w:t>Antrags zur Vorprüfung</w:t>
      </w:r>
      <w:r w:rsidR="00B252DC" w:rsidRPr="003911F6">
        <w:rPr>
          <w:rFonts w:ascii="Segoe UI" w:hAnsi="Segoe UI" w:cs="Segoe UI"/>
          <w:sz w:val="22"/>
          <w:szCs w:val="22"/>
        </w:rPr>
        <w:t xml:space="preserve"> </w:t>
      </w:r>
      <w:r w:rsidRPr="003911F6">
        <w:rPr>
          <w:rFonts w:ascii="Segoe UI" w:hAnsi="Segoe UI" w:cs="Segoe UI"/>
          <w:sz w:val="22"/>
          <w:szCs w:val="22"/>
        </w:rPr>
        <w:t xml:space="preserve">gibt es keine </w:t>
      </w:r>
      <w:r w:rsidR="00B252DC" w:rsidRPr="003911F6">
        <w:rPr>
          <w:rFonts w:ascii="Segoe UI" w:hAnsi="Segoe UI" w:cs="Segoe UI"/>
          <w:sz w:val="22"/>
          <w:szCs w:val="22"/>
        </w:rPr>
        <w:t>Frist</w:t>
      </w:r>
      <w:r w:rsidRPr="003911F6">
        <w:rPr>
          <w:rFonts w:ascii="Segoe UI" w:hAnsi="Segoe UI" w:cs="Segoe UI"/>
          <w:sz w:val="22"/>
          <w:szCs w:val="22"/>
        </w:rPr>
        <w:t xml:space="preserve">. </w:t>
      </w:r>
      <w:r w:rsidR="001A11F7" w:rsidRPr="003911F6">
        <w:rPr>
          <w:rFonts w:ascii="Segoe UI" w:hAnsi="Segoe UI" w:cs="Segoe UI"/>
          <w:sz w:val="22"/>
          <w:szCs w:val="22"/>
        </w:rPr>
        <w:t>Die Prüfung kann ein paar Wochen dauern.</w:t>
      </w:r>
      <w:r w:rsidRPr="003911F6">
        <w:rPr>
          <w:rFonts w:ascii="Segoe UI" w:hAnsi="Segoe UI" w:cs="Segoe UI"/>
          <w:sz w:val="22"/>
          <w:szCs w:val="22"/>
        </w:rPr>
        <w:t xml:space="preserve"> Je nach Ausgang der Vorprüfung erhalten Sie von uns entweder Rückfragen zum Gesuch, eine Einladung</w:t>
      </w:r>
      <w:r w:rsidR="007077EA" w:rsidRPr="003911F6">
        <w:rPr>
          <w:rFonts w:ascii="Segoe UI" w:hAnsi="Segoe UI" w:cs="Segoe UI"/>
          <w:sz w:val="22"/>
          <w:szCs w:val="22"/>
        </w:rPr>
        <w:t xml:space="preserve"> zur </w:t>
      </w:r>
      <w:r w:rsidR="003911F6" w:rsidRPr="003911F6">
        <w:rPr>
          <w:rFonts w:ascii="Segoe UI" w:hAnsi="Segoe UI" w:cs="Segoe UI"/>
          <w:sz w:val="22"/>
          <w:szCs w:val="22"/>
        </w:rPr>
        <w:t>Online-</w:t>
      </w:r>
      <w:proofErr w:type="spellStart"/>
      <w:r w:rsidR="00F75F98" w:rsidRPr="003911F6">
        <w:rPr>
          <w:rFonts w:ascii="Segoe UI" w:hAnsi="Segoe UI" w:cs="Segoe UI"/>
          <w:sz w:val="22"/>
          <w:szCs w:val="22"/>
        </w:rPr>
        <w:t>Gesuchsstellung</w:t>
      </w:r>
      <w:proofErr w:type="spellEnd"/>
      <w:r w:rsidR="00F75F98" w:rsidRPr="003911F6">
        <w:rPr>
          <w:rFonts w:ascii="Segoe UI" w:hAnsi="Segoe UI" w:cs="Segoe UI"/>
          <w:sz w:val="22"/>
          <w:szCs w:val="22"/>
        </w:rPr>
        <w:t xml:space="preserve"> </w:t>
      </w:r>
      <w:r w:rsidRPr="003911F6">
        <w:rPr>
          <w:rFonts w:ascii="Segoe UI" w:hAnsi="Segoe UI" w:cs="Segoe UI"/>
          <w:sz w:val="22"/>
          <w:szCs w:val="22"/>
        </w:rPr>
        <w:t xml:space="preserve">oder eine Absage. </w:t>
      </w:r>
      <w:r w:rsidR="007077EA" w:rsidRPr="003911F6">
        <w:rPr>
          <w:rFonts w:ascii="Segoe UI" w:hAnsi="Segoe UI" w:cs="Segoe UI"/>
          <w:sz w:val="22"/>
          <w:szCs w:val="22"/>
        </w:rPr>
        <w:t>Bei Absagen machen wir aus Kapazitätsgründen keine Begründungen.</w:t>
      </w:r>
      <w:r w:rsidR="007077EA" w:rsidRPr="003911F6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19F2151E" w14:textId="1BEF71CE" w:rsidR="00E7547F" w:rsidRPr="003911F6" w:rsidRDefault="007077EA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 xml:space="preserve">Bei Einladung zur Einreichung eines </w:t>
      </w:r>
      <w:r w:rsidR="00F75F98" w:rsidRPr="003911F6">
        <w:rPr>
          <w:rFonts w:ascii="Segoe UI" w:hAnsi="Segoe UI" w:cs="Segoe UI"/>
          <w:sz w:val="22"/>
          <w:szCs w:val="22"/>
        </w:rPr>
        <w:t>Gesuchs</w:t>
      </w:r>
      <w:r w:rsidR="001A11F7" w:rsidRPr="003911F6">
        <w:rPr>
          <w:rFonts w:ascii="Segoe UI" w:hAnsi="Segoe UI" w:cs="Segoe UI"/>
          <w:sz w:val="22"/>
          <w:szCs w:val="22"/>
        </w:rPr>
        <w:t xml:space="preserve"> </w:t>
      </w:r>
      <w:r w:rsidRPr="003911F6">
        <w:rPr>
          <w:rFonts w:ascii="Segoe UI" w:hAnsi="Segoe UI" w:cs="Segoe UI"/>
          <w:sz w:val="22"/>
          <w:szCs w:val="22"/>
        </w:rPr>
        <w:t xml:space="preserve">werden die </w:t>
      </w:r>
      <w:r w:rsidR="00F75F98" w:rsidRPr="003911F6">
        <w:rPr>
          <w:rFonts w:ascii="Segoe UI" w:hAnsi="Segoe UI" w:cs="Segoe UI"/>
          <w:sz w:val="22"/>
          <w:szCs w:val="22"/>
        </w:rPr>
        <w:t>Gesuche</w:t>
      </w:r>
      <w:r w:rsidR="001A11F7" w:rsidRPr="003911F6">
        <w:rPr>
          <w:rFonts w:ascii="Segoe UI" w:hAnsi="Segoe UI" w:cs="Segoe UI"/>
          <w:sz w:val="22"/>
          <w:szCs w:val="22"/>
        </w:rPr>
        <w:t xml:space="preserve"> </w:t>
      </w:r>
      <w:r w:rsidRPr="003911F6">
        <w:rPr>
          <w:rFonts w:ascii="Segoe UI" w:hAnsi="Segoe UI" w:cs="Segoe UI"/>
          <w:sz w:val="22"/>
          <w:szCs w:val="22"/>
        </w:rPr>
        <w:t>von de</w:t>
      </w:r>
      <w:r w:rsidR="005702B7">
        <w:rPr>
          <w:rFonts w:ascii="Segoe UI" w:hAnsi="Segoe UI" w:cs="Segoe UI"/>
          <w:sz w:val="22"/>
          <w:szCs w:val="22"/>
        </w:rPr>
        <w:t>r</w:t>
      </w:r>
      <w:r w:rsidRPr="003911F6">
        <w:rPr>
          <w:rFonts w:ascii="Segoe UI" w:hAnsi="Segoe UI" w:cs="Segoe UI"/>
          <w:sz w:val="22"/>
          <w:szCs w:val="22"/>
        </w:rPr>
        <w:t xml:space="preserve"> Fachkommission</w:t>
      </w:r>
      <w:r w:rsidR="005702B7">
        <w:rPr>
          <w:rFonts w:ascii="Segoe UI" w:hAnsi="Segoe UI" w:cs="Segoe UI"/>
          <w:sz w:val="22"/>
          <w:szCs w:val="22"/>
        </w:rPr>
        <w:t xml:space="preserve"> </w:t>
      </w:r>
      <w:r w:rsidR="005562BA">
        <w:rPr>
          <w:rFonts w:ascii="Segoe UI" w:hAnsi="Segoe UI" w:cs="Segoe UI"/>
          <w:i/>
          <w:iCs/>
          <w:sz w:val="22"/>
          <w:szCs w:val="22"/>
        </w:rPr>
        <w:t xml:space="preserve">Ökologie </w:t>
      </w:r>
      <w:r w:rsidR="005562BA">
        <w:rPr>
          <w:rFonts w:ascii="Segoe UI" w:hAnsi="Segoe UI" w:cs="Segoe UI"/>
          <w:sz w:val="22"/>
          <w:szCs w:val="22"/>
        </w:rPr>
        <w:t>oder</w:t>
      </w:r>
      <w:r w:rsidR="005562BA">
        <w:rPr>
          <w:rFonts w:ascii="Segoe UI" w:hAnsi="Segoe UI" w:cs="Segoe UI"/>
          <w:i/>
          <w:iCs/>
          <w:sz w:val="22"/>
          <w:szCs w:val="22"/>
        </w:rPr>
        <w:t xml:space="preserve"> Soziales</w:t>
      </w:r>
      <w:r w:rsidR="005702B7">
        <w:rPr>
          <w:rFonts w:ascii="Segoe UI" w:hAnsi="Segoe UI" w:cs="Segoe UI"/>
          <w:sz w:val="22"/>
          <w:szCs w:val="22"/>
        </w:rPr>
        <w:t xml:space="preserve"> </w:t>
      </w:r>
      <w:r w:rsidRPr="003911F6">
        <w:rPr>
          <w:rFonts w:ascii="Segoe UI" w:hAnsi="Segoe UI" w:cs="Segoe UI"/>
          <w:sz w:val="22"/>
          <w:szCs w:val="22"/>
        </w:rPr>
        <w:t xml:space="preserve">geprüft, die </w:t>
      </w:r>
      <w:r w:rsidR="001A11F7" w:rsidRPr="003911F6">
        <w:rPr>
          <w:rFonts w:ascii="Segoe UI" w:hAnsi="Segoe UI" w:cs="Segoe UI"/>
          <w:sz w:val="22"/>
          <w:szCs w:val="22"/>
        </w:rPr>
        <w:t>rund</w:t>
      </w:r>
      <w:r w:rsidRPr="003911F6">
        <w:rPr>
          <w:rFonts w:ascii="Segoe UI" w:hAnsi="Segoe UI" w:cs="Segoe UI"/>
          <w:sz w:val="22"/>
          <w:szCs w:val="22"/>
        </w:rPr>
        <w:t xml:space="preserve"> </w:t>
      </w:r>
      <w:r w:rsidR="00F75F98" w:rsidRPr="003911F6">
        <w:rPr>
          <w:rFonts w:ascii="Segoe UI" w:hAnsi="Segoe UI" w:cs="Segoe UI"/>
          <w:sz w:val="22"/>
          <w:szCs w:val="22"/>
        </w:rPr>
        <w:t>drei Mal</w:t>
      </w:r>
      <w:r w:rsidR="001A11F7" w:rsidRPr="003911F6">
        <w:rPr>
          <w:rFonts w:ascii="Segoe UI" w:hAnsi="Segoe UI" w:cs="Segoe UI"/>
          <w:sz w:val="22"/>
          <w:szCs w:val="22"/>
        </w:rPr>
        <w:t xml:space="preserve"> jährlich</w:t>
      </w:r>
      <w:r w:rsidRPr="003911F6">
        <w:rPr>
          <w:rFonts w:ascii="Segoe UI" w:hAnsi="Segoe UI" w:cs="Segoe UI"/>
          <w:sz w:val="22"/>
          <w:szCs w:val="22"/>
        </w:rPr>
        <w:t xml:space="preserve"> tag</w:t>
      </w:r>
      <w:r w:rsidR="005702B7">
        <w:rPr>
          <w:rFonts w:ascii="Segoe UI" w:hAnsi="Segoe UI" w:cs="Segoe UI"/>
          <w:sz w:val="22"/>
          <w:szCs w:val="22"/>
        </w:rPr>
        <w:t>t</w:t>
      </w:r>
      <w:r w:rsidRPr="003911F6">
        <w:rPr>
          <w:rFonts w:ascii="Segoe UI" w:hAnsi="Segoe UI" w:cs="Segoe UI"/>
          <w:sz w:val="22"/>
          <w:szCs w:val="22"/>
        </w:rPr>
        <w:t xml:space="preserve">. </w:t>
      </w:r>
    </w:p>
    <w:p w14:paraId="0C384389" w14:textId="77777777" w:rsidR="008A1E83" w:rsidRPr="003911F6" w:rsidRDefault="008A1E83" w:rsidP="00F01790">
      <w:pPr>
        <w:spacing w:line="276" w:lineRule="auto"/>
        <w:rPr>
          <w:rFonts w:eastAsia="Times New Roman" w:cs="Segoe UI"/>
          <w:kern w:val="0"/>
          <w:lang w:eastAsia="de-CH"/>
          <w14:ligatures w14:val="none"/>
        </w:rPr>
      </w:pPr>
      <w:r w:rsidRPr="003911F6">
        <w:rPr>
          <w:rFonts w:cs="Segoe UI"/>
        </w:rPr>
        <w:br w:type="page"/>
      </w:r>
    </w:p>
    <w:p w14:paraId="5188ACA2" w14:textId="47219D8D" w:rsidR="005562BA" w:rsidRDefault="00210D0B" w:rsidP="00210D0B">
      <w:pPr>
        <w:pStyle w:val="StandardWeb"/>
        <w:spacing w:before="0" w:beforeAutospacing="0" w:after="120" w:afterAutospacing="0"/>
        <w:jc w:val="center"/>
        <w:rPr>
          <w:rFonts w:ascii="Segoe UI" w:hAnsi="Segoe UI" w:cs="Segoe UI"/>
          <w:b/>
          <w:bCs/>
          <w:sz w:val="30"/>
          <w:szCs w:val="30"/>
        </w:rPr>
      </w:pPr>
      <w:r w:rsidRPr="005702B7">
        <w:rPr>
          <w:rFonts w:ascii="Segoe UI" w:hAnsi="Segoe UI" w:cs="Segoe UI"/>
          <w:sz w:val="30"/>
          <w:szCs w:val="30"/>
        </w:rPr>
        <w:lastRenderedPageBreak/>
        <w:t>Antrag zur Vorprüfung eines Fördergesuchs für d</w:t>
      </w:r>
      <w:r w:rsidR="005702B7" w:rsidRPr="005702B7">
        <w:rPr>
          <w:rFonts w:ascii="Segoe UI" w:hAnsi="Segoe UI" w:cs="Segoe UI"/>
          <w:sz w:val="30"/>
          <w:szCs w:val="30"/>
        </w:rPr>
        <w:t>en</w:t>
      </w:r>
      <w:r w:rsidRPr="005702B7">
        <w:rPr>
          <w:rFonts w:ascii="Segoe UI" w:hAnsi="Segoe UI" w:cs="Segoe UI"/>
          <w:sz w:val="30"/>
          <w:szCs w:val="30"/>
        </w:rPr>
        <w:t xml:space="preserve"> Bereich </w:t>
      </w:r>
      <w:r w:rsidR="005562BA">
        <w:rPr>
          <w:rFonts w:ascii="Segoe UI" w:hAnsi="Segoe UI" w:cs="Segoe UI"/>
          <w:sz w:val="30"/>
          <w:szCs w:val="30"/>
        </w:rPr>
        <w:br/>
      </w:r>
      <w:r w:rsidR="005562BA">
        <w:rPr>
          <w:rFonts w:ascii="Segoe UI" w:hAnsi="Segoe UI" w:cs="Segoe UI"/>
          <w:b/>
          <w:bCs/>
          <w:sz w:val="30"/>
          <w:szCs w:val="30"/>
        </w:rPr>
        <w:t xml:space="preserve">Ökologie </w:t>
      </w:r>
      <w:r w:rsidR="005562BA" w:rsidRPr="005562BA">
        <w:rPr>
          <w:rFonts w:ascii="Segoe UI" w:hAnsi="Segoe UI" w:cs="Segoe UI"/>
          <w:sz w:val="30"/>
          <w:szCs w:val="30"/>
        </w:rPr>
        <w:t xml:space="preserve">und </w:t>
      </w:r>
      <w:r w:rsidR="005562BA">
        <w:rPr>
          <w:rFonts w:ascii="Segoe UI" w:hAnsi="Segoe UI" w:cs="Segoe UI"/>
          <w:b/>
          <w:bCs/>
          <w:sz w:val="30"/>
          <w:szCs w:val="30"/>
        </w:rPr>
        <w:t>Soziales</w:t>
      </w:r>
    </w:p>
    <w:p w14:paraId="53769A4A" w14:textId="2504FD47" w:rsidR="005562BA" w:rsidRPr="005562BA" w:rsidRDefault="00210D0B" w:rsidP="005562BA">
      <w:pPr>
        <w:pStyle w:val="StandardWeb"/>
        <w:spacing w:before="0" w:beforeAutospacing="0" w:after="120" w:afterAutospacing="0"/>
        <w:jc w:val="center"/>
        <w:rPr>
          <w:rFonts w:ascii="Segoe UI" w:hAnsi="Segoe UI" w:cs="Segoe UI"/>
          <w:sz w:val="30"/>
          <w:szCs w:val="30"/>
        </w:rPr>
      </w:pPr>
      <w:r w:rsidRPr="005702B7">
        <w:rPr>
          <w:rFonts w:ascii="Segoe UI" w:hAnsi="Segoe UI" w:cs="Segoe UI"/>
          <w:sz w:val="30"/>
          <w:szCs w:val="30"/>
        </w:rPr>
        <w:t xml:space="preserve"> </w:t>
      </w:r>
    </w:p>
    <w:p w14:paraId="0809F0D0" w14:textId="77777777" w:rsidR="005562BA" w:rsidRPr="003911F6" w:rsidRDefault="005562BA" w:rsidP="005562BA">
      <w:pPr>
        <w:pStyle w:val="StandardWeb"/>
        <w:spacing w:before="0" w:beforeAutospacing="0" w:after="120" w:afterAutospacing="0"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 xml:space="preserve">Bitte kreuzen Sie den/die entsprechenden Förderbereich(e) an: </w:t>
      </w:r>
    </w:p>
    <w:p w14:paraId="00682393" w14:textId="77777777" w:rsidR="005562BA" w:rsidRPr="003911F6" w:rsidRDefault="005562BA" w:rsidP="005562BA">
      <w:pPr>
        <w:pStyle w:val="StandardWeb"/>
        <w:numPr>
          <w:ilvl w:val="0"/>
          <w:numId w:val="3"/>
        </w:numPr>
        <w:spacing w:before="0" w:beforeAutospacing="0" w:after="120" w:afterAutospacing="0"/>
        <w:contextualSpacing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>Ökologie</w:t>
      </w:r>
    </w:p>
    <w:p w14:paraId="362960DF" w14:textId="77777777" w:rsidR="005562BA" w:rsidRPr="003911F6" w:rsidRDefault="005562BA" w:rsidP="005562BA">
      <w:pPr>
        <w:pStyle w:val="StandardWeb"/>
        <w:numPr>
          <w:ilvl w:val="0"/>
          <w:numId w:val="3"/>
        </w:numPr>
        <w:spacing w:before="0" w:beforeAutospacing="0" w:after="120" w:afterAutospacing="0"/>
        <w:contextualSpacing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>Soziales</w:t>
      </w:r>
    </w:p>
    <w:p w14:paraId="5EB4754F" w14:textId="77777777" w:rsidR="00E42507" w:rsidRPr="003911F6" w:rsidRDefault="00E42507" w:rsidP="00210D0B">
      <w:pPr>
        <w:pStyle w:val="StandardWeb"/>
        <w:spacing w:before="0" w:beforeAutospacing="0" w:after="120" w:afterAutospacing="0"/>
        <w:rPr>
          <w:rFonts w:ascii="Segoe UI" w:hAnsi="Segoe UI" w:cs="Segoe UI"/>
          <w:sz w:val="22"/>
          <w:szCs w:val="22"/>
        </w:rPr>
      </w:pPr>
    </w:p>
    <w:p w14:paraId="3613B56C" w14:textId="1E2271E8" w:rsidR="00210D0B" w:rsidRPr="003911F6" w:rsidRDefault="00210D0B" w:rsidP="00210D0B">
      <w:pPr>
        <w:pBdr>
          <w:bottom w:val="single" w:sz="4" w:space="1" w:color="auto"/>
        </w:pBd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WER</w:t>
      </w:r>
    </w:p>
    <w:p w14:paraId="2D23C3DB" w14:textId="565BED27" w:rsidR="00210D0B" w:rsidRPr="003911F6" w:rsidRDefault="00210D0B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Organisation (</w:t>
      </w:r>
      <w:r w:rsidR="00324196" w:rsidRPr="003911F6">
        <w:rPr>
          <w:rFonts w:eastAsia="Calibri" w:cs="Segoe UI"/>
          <w:kern w:val="0"/>
          <w:lang w:eastAsia="de-CH"/>
          <w14:ligatures w14:val="none"/>
        </w:rPr>
        <w:t xml:space="preserve">Name, </w:t>
      </w:r>
      <w:r w:rsidRPr="003911F6">
        <w:rPr>
          <w:rFonts w:eastAsia="Calibri" w:cs="Segoe UI"/>
          <w:kern w:val="0"/>
          <w:lang w:eastAsia="de-CH"/>
          <w14:ligatures w14:val="none"/>
        </w:rPr>
        <w:t>Zweck, Webseite):</w:t>
      </w:r>
      <w:r w:rsidR="00324196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</w:p>
    <w:p w14:paraId="501D774F" w14:textId="1FA5D98C" w:rsidR="00210D0B" w:rsidRPr="003911F6" w:rsidRDefault="00210D0B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Rechtsform</w:t>
      </w:r>
      <w:r w:rsidR="00FF745D" w:rsidRPr="003911F6">
        <w:rPr>
          <w:rFonts w:eastAsia="Calibri" w:cs="Segoe UI"/>
          <w:kern w:val="0"/>
          <w:lang w:eastAsia="de-CH"/>
          <w14:ligatures w14:val="none"/>
        </w:rPr>
        <w:t>:</w:t>
      </w:r>
      <w:r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</w:p>
    <w:p w14:paraId="1576E7DF" w14:textId="74EA7997" w:rsidR="00210D0B" w:rsidRPr="003911F6" w:rsidRDefault="00210D0B" w:rsidP="00324196">
      <w:pPr>
        <w:spacing w:after="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Kontaktperson (Name, Funktion, E</w:t>
      </w:r>
      <w:r w:rsidR="00AB6DB3">
        <w:rPr>
          <w:rFonts w:eastAsia="Calibri" w:cs="Segoe UI"/>
          <w:kern w:val="0"/>
          <w:lang w:eastAsia="de-CH"/>
          <w14:ligatures w14:val="none"/>
        </w:rPr>
        <w:t>-M</w:t>
      </w:r>
      <w:r w:rsidRPr="003911F6">
        <w:rPr>
          <w:rFonts w:eastAsia="Calibri" w:cs="Segoe UI"/>
          <w:kern w:val="0"/>
          <w:lang w:eastAsia="de-CH"/>
          <w14:ligatures w14:val="none"/>
        </w:rPr>
        <w:t>ail und Telefonnummer):</w:t>
      </w:r>
      <w:r w:rsidR="00324196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</w:p>
    <w:p w14:paraId="4E941995" w14:textId="77777777" w:rsidR="00210D0B" w:rsidRPr="003911F6" w:rsidRDefault="00210D0B" w:rsidP="00210D0B">
      <w:pPr>
        <w:spacing w:after="0" w:line="240" w:lineRule="auto"/>
        <w:rPr>
          <w:rFonts w:eastAsia="Calibri" w:cs="Segoe UI"/>
          <w:kern w:val="0"/>
          <w:lang w:eastAsia="de-CH"/>
          <w14:ligatures w14:val="none"/>
        </w:rPr>
      </w:pPr>
    </w:p>
    <w:p w14:paraId="22A64B5D" w14:textId="099CFBA8" w:rsidR="00210D0B" w:rsidRPr="003911F6" w:rsidRDefault="00210D0B" w:rsidP="00210D0B">
      <w:pPr>
        <w:pBdr>
          <w:bottom w:val="single" w:sz="4" w:space="1" w:color="auto"/>
        </w:pBd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WA</w:t>
      </w:r>
      <w:r w:rsidR="00E7547F" w:rsidRPr="003911F6">
        <w:rPr>
          <w:rFonts w:eastAsia="Calibri" w:cs="Segoe UI"/>
          <w:kern w:val="0"/>
          <w:lang w:eastAsia="de-CH"/>
          <w14:ligatures w14:val="none"/>
        </w:rPr>
        <w:t>S</w:t>
      </w:r>
    </w:p>
    <w:p w14:paraId="5EC97474" w14:textId="45C911B5" w:rsidR="00BD0FFF" w:rsidRPr="003911F6" w:rsidRDefault="00BD0FFF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Projekttitel</w:t>
      </w:r>
      <w:bookmarkStart w:id="0" w:name="_Hlk152239879"/>
      <w:r w:rsidR="003911F6" w:rsidRPr="003911F6">
        <w:rPr>
          <w:rFonts w:eastAsia="Calibri" w:cs="Segoe UI"/>
          <w:kern w:val="0"/>
          <w:lang w:eastAsia="de-CH"/>
          <w14:ligatures w14:val="none"/>
        </w:rPr>
        <w:t>:</w:t>
      </w:r>
    </w:p>
    <w:bookmarkEnd w:id="0"/>
    <w:p w14:paraId="76E3CA13" w14:textId="42B06E04" w:rsidR="00BD0FFF" w:rsidRPr="003911F6" w:rsidRDefault="00BD0FFF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Projektlaufzeit</w:t>
      </w:r>
      <w:r w:rsidR="003911F6" w:rsidRPr="003911F6">
        <w:rPr>
          <w:rFonts w:eastAsia="Calibri" w:cs="Segoe UI"/>
          <w:kern w:val="0"/>
          <w:lang w:eastAsia="de-CH"/>
          <w14:ligatures w14:val="none"/>
        </w:rPr>
        <w:t>:</w:t>
      </w:r>
    </w:p>
    <w:p w14:paraId="4298E045" w14:textId="1E252FC8" w:rsidR="00324196" w:rsidRPr="003911F6" w:rsidRDefault="006469E4" w:rsidP="00324196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 xml:space="preserve">Kurzer </w:t>
      </w:r>
      <w:r w:rsidR="00210D0B" w:rsidRPr="003911F6">
        <w:rPr>
          <w:rFonts w:eastAsia="Calibri" w:cs="Segoe UI"/>
          <w:kern w:val="0"/>
          <w:lang w:eastAsia="de-CH"/>
          <w14:ligatures w14:val="none"/>
        </w:rPr>
        <w:t>Projekt</w:t>
      </w:r>
      <w:r w:rsidR="00BD0FFF" w:rsidRPr="003911F6">
        <w:rPr>
          <w:rFonts w:eastAsia="Calibri" w:cs="Segoe UI"/>
          <w:kern w:val="0"/>
          <w:lang w:eastAsia="de-CH"/>
          <w14:ligatures w14:val="none"/>
        </w:rPr>
        <w:t>beschrieb</w:t>
      </w:r>
      <w:r w:rsidR="00324196" w:rsidRPr="003911F6">
        <w:rPr>
          <w:rFonts w:eastAsia="Calibri" w:cs="Segoe UI"/>
          <w:kern w:val="0"/>
          <w:lang w:eastAsia="de-CH"/>
          <w14:ligatures w14:val="none"/>
        </w:rPr>
        <w:t xml:space="preserve"> (max. 250 Worte)</w:t>
      </w:r>
      <w:r w:rsidR="00210D0B" w:rsidRPr="003911F6">
        <w:rPr>
          <w:rFonts w:eastAsia="Calibri" w:cs="Segoe UI"/>
          <w:kern w:val="0"/>
          <w:lang w:eastAsia="de-CH"/>
          <w14:ligatures w14:val="none"/>
        </w:rPr>
        <w:t>:</w:t>
      </w:r>
      <w:r w:rsidR="00324196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</w:p>
    <w:p w14:paraId="57A68D59" w14:textId="77777777" w:rsidR="00210D0B" w:rsidRPr="003911F6" w:rsidRDefault="00210D0B" w:rsidP="00210D0B">
      <w:pPr>
        <w:spacing w:after="0" w:line="240" w:lineRule="auto"/>
        <w:rPr>
          <w:rFonts w:eastAsia="Calibri" w:cs="Segoe UI"/>
          <w:kern w:val="0"/>
          <w:lang w:eastAsia="de-CH"/>
          <w14:ligatures w14:val="none"/>
        </w:rPr>
      </w:pPr>
    </w:p>
    <w:p w14:paraId="2B896128" w14:textId="28368760" w:rsidR="00210D0B" w:rsidRPr="003911F6" w:rsidRDefault="00210D0B" w:rsidP="00210D0B">
      <w:pPr>
        <w:pBdr>
          <w:bottom w:val="single" w:sz="4" w:space="1" w:color="auto"/>
        </w:pBd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WARUM</w:t>
      </w:r>
    </w:p>
    <w:p w14:paraId="5060FC7E" w14:textId="13A6D444" w:rsidR="00210D0B" w:rsidRPr="003911F6" w:rsidRDefault="006469E4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Kurze Problemstellung (max. 200 Worte</w:t>
      </w:r>
    </w:p>
    <w:p w14:paraId="33C35A1F" w14:textId="693DAFF8" w:rsidR="00210D0B" w:rsidRPr="003911F6" w:rsidRDefault="00210D0B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Vision</w:t>
      </w:r>
      <w:r w:rsidR="006469E4" w:rsidRPr="003911F6">
        <w:rPr>
          <w:rFonts w:eastAsia="Calibri" w:cs="Segoe UI"/>
          <w:kern w:val="0"/>
          <w:lang w:eastAsia="de-CH"/>
          <w14:ligatures w14:val="none"/>
        </w:rPr>
        <w:t xml:space="preserve"> (</w:t>
      </w:r>
      <w:r w:rsidR="003911F6" w:rsidRPr="003911F6">
        <w:rPr>
          <w:rFonts w:eastAsia="Calibri" w:cs="Segoe UI"/>
          <w:kern w:val="0"/>
          <w:lang w:eastAsia="de-CH"/>
          <w14:ligatures w14:val="none"/>
        </w:rPr>
        <w:t>in wenigen Sätzen)</w:t>
      </w:r>
      <w:r w:rsidRPr="003911F6">
        <w:rPr>
          <w:rFonts w:eastAsia="Calibri" w:cs="Segoe UI"/>
          <w:kern w:val="0"/>
          <w:lang w:eastAsia="de-CH"/>
          <w14:ligatures w14:val="none"/>
        </w:rPr>
        <w:t>:</w:t>
      </w:r>
      <w:r w:rsidR="006469E4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</w:p>
    <w:p w14:paraId="0B19DB24" w14:textId="3DA9A073" w:rsidR="00210D0B" w:rsidRPr="003911F6" w:rsidRDefault="00210D0B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Zielgruppen</w:t>
      </w:r>
      <w:r w:rsidR="006469E4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  <w:r w:rsidR="003911F6" w:rsidRPr="003911F6">
        <w:rPr>
          <w:rFonts w:eastAsia="Calibri" w:cs="Segoe UI"/>
          <w:kern w:val="0"/>
          <w:lang w:eastAsia="de-CH"/>
          <w14:ligatures w14:val="none"/>
        </w:rPr>
        <w:t>(in wenigen Sätzen)</w:t>
      </w:r>
      <w:r w:rsidRPr="003911F6">
        <w:rPr>
          <w:rFonts w:eastAsia="Calibri" w:cs="Segoe UI"/>
          <w:kern w:val="0"/>
          <w:lang w:eastAsia="de-CH"/>
          <w14:ligatures w14:val="none"/>
        </w:rPr>
        <w:t>:</w:t>
      </w:r>
      <w:r w:rsidR="006469E4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</w:p>
    <w:p w14:paraId="744AD5EE" w14:textId="77777777" w:rsidR="00210D0B" w:rsidRPr="003911F6" w:rsidRDefault="00210D0B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</w:p>
    <w:p w14:paraId="161D1B65" w14:textId="33995CD4" w:rsidR="00210D0B" w:rsidRPr="003911F6" w:rsidRDefault="00210D0B" w:rsidP="00210D0B">
      <w:pPr>
        <w:pBdr>
          <w:bottom w:val="single" w:sz="4" w:space="1" w:color="auto"/>
        </w:pBd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WIE</w:t>
      </w:r>
    </w:p>
    <w:p w14:paraId="30F209EC" w14:textId="6FC9D3BA" w:rsidR="00210D0B" w:rsidRPr="003911F6" w:rsidRDefault="00BD0FFF" w:rsidP="006469E4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Haupta</w:t>
      </w:r>
      <w:r w:rsidR="00210D0B" w:rsidRPr="003911F6">
        <w:rPr>
          <w:rFonts w:eastAsia="Calibri" w:cs="Segoe UI"/>
          <w:kern w:val="0"/>
          <w:lang w:eastAsia="de-CH"/>
          <w14:ligatures w14:val="none"/>
        </w:rPr>
        <w:t>ktivitäten</w:t>
      </w:r>
      <w:r w:rsidR="006469E4" w:rsidRPr="003911F6">
        <w:rPr>
          <w:rFonts w:eastAsia="Calibri" w:cs="Segoe UI"/>
          <w:kern w:val="0"/>
          <w:lang w:eastAsia="de-CH"/>
          <w14:ligatures w14:val="none"/>
        </w:rPr>
        <w:t xml:space="preserve"> (max. 200 Worte)</w:t>
      </w:r>
      <w:r w:rsidR="00210D0B" w:rsidRPr="003911F6">
        <w:rPr>
          <w:rFonts w:eastAsia="Calibri" w:cs="Segoe UI"/>
          <w:kern w:val="0"/>
          <w:lang w:eastAsia="de-CH"/>
          <w14:ligatures w14:val="none"/>
        </w:rPr>
        <w:t>:</w:t>
      </w:r>
    </w:p>
    <w:p w14:paraId="26D0D28C" w14:textId="77777777" w:rsidR="006469E4" w:rsidRPr="003911F6" w:rsidRDefault="006469E4" w:rsidP="006469E4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</w:p>
    <w:p w14:paraId="507360D9" w14:textId="55A5C850" w:rsidR="00210D0B" w:rsidRPr="003911F6" w:rsidRDefault="00210D0B" w:rsidP="00210D0B">
      <w:pPr>
        <w:pBdr>
          <w:bottom w:val="single" w:sz="4" w:space="1" w:color="auto"/>
        </w:pBd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WOMIT</w:t>
      </w:r>
    </w:p>
    <w:p w14:paraId="0DC96A40" w14:textId="635AD3E9" w:rsidR="00BD0FFF" w:rsidRPr="003911F6" w:rsidRDefault="00BD0FFF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Gesamtkosten</w:t>
      </w:r>
      <w:r w:rsidR="00F01790">
        <w:rPr>
          <w:rFonts w:eastAsia="Calibri" w:cs="Segoe UI"/>
          <w:kern w:val="0"/>
          <w:lang w:eastAsia="de-CH"/>
          <w14:ligatures w14:val="none"/>
        </w:rPr>
        <w:t xml:space="preserve"> (Währung</w:t>
      </w:r>
      <w:r w:rsidR="006469E4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  <w:r w:rsidR="00F01790">
        <w:rPr>
          <w:rFonts w:eastAsia="Calibri" w:cs="Segoe UI"/>
          <w:kern w:val="0"/>
          <w:lang w:eastAsia="de-CH"/>
          <w14:ligatures w14:val="none"/>
        </w:rPr>
        <w:t>und Betrag):</w:t>
      </w:r>
    </w:p>
    <w:p w14:paraId="1A7814B1" w14:textId="30BC9BAA" w:rsidR="00BD0FFF" w:rsidRPr="003911F6" w:rsidRDefault="00BD0FFF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Angefragter Betrag</w:t>
      </w:r>
      <w:r w:rsidR="00F01790">
        <w:rPr>
          <w:rFonts w:eastAsia="Calibri" w:cs="Segoe UI"/>
          <w:kern w:val="0"/>
          <w:lang w:eastAsia="de-CH"/>
          <w14:ligatures w14:val="none"/>
        </w:rPr>
        <w:t xml:space="preserve"> (Währung und Betrag): </w:t>
      </w:r>
    </w:p>
    <w:sectPr w:rsidR="00BD0FFF" w:rsidRPr="003911F6" w:rsidSect="003911F6">
      <w:headerReference w:type="default" r:id="rId10"/>
      <w:footerReference w:type="default" r:id="rId11"/>
      <w:pgSz w:w="11906" w:h="16838"/>
      <w:pgMar w:top="2127" w:right="1417" w:bottom="1134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DF5E" w14:textId="77777777" w:rsidR="00055E75" w:rsidRDefault="00055E75" w:rsidP="001E6CF7">
      <w:pPr>
        <w:spacing w:after="0" w:line="240" w:lineRule="auto"/>
      </w:pPr>
      <w:r>
        <w:separator/>
      </w:r>
    </w:p>
  </w:endnote>
  <w:endnote w:type="continuationSeparator" w:id="0">
    <w:p w14:paraId="186E4FF9" w14:textId="77777777" w:rsidR="00055E75" w:rsidRDefault="00055E75" w:rsidP="001E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830321"/>
      <w:docPartObj>
        <w:docPartGallery w:val="Page Numbers (Bottom of Page)"/>
        <w:docPartUnique/>
      </w:docPartObj>
    </w:sdtPr>
    <w:sdtEndPr/>
    <w:sdtContent>
      <w:p w14:paraId="4883AFA6" w14:textId="4C01D091" w:rsidR="00A17479" w:rsidRDefault="00A17479">
        <w:pPr>
          <w:pStyle w:val="Fuzeile"/>
          <w:jc w:val="center"/>
        </w:pPr>
        <w:r w:rsidRPr="00A17479">
          <w:rPr>
            <w:sz w:val="20"/>
            <w:szCs w:val="20"/>
          </w:rPr>
          <w:fldChar w:fldCharType="begin"/>
        </w:r>
        <w:r w:rsidRPr="00A17479">
          <w:rPr>
            <w:sz w:val="20"/>
            <w:szCs w:val="20"/>
          </w:rPr>
          <w:instrText>PAGE   \* MERGEFORMAT</w:instrText>
        </w:r>
        <w:r w:rsidRPr="00A17479">
          <w:rPr>
            <w:sz w:val="20"/>
            <w:szCs w:val="20"/>
          </w:rPr>
          <w:fldChar w:fldCharType="separate"/>
        </w:r>
        <w:r w:rsidRPr="00A17479">
          <w:rPr>
            <w:sz w:val="20"/>
            <w:szCs w:val="20"/>
            <w:lang w:val="de-DE"/>
          </w:rPr>
          <w:t>2</w:t>
        </w:r>
        <w:r w:rsidRPr="00A17479">
          <w:rPr>
            <w:sz w:val="20"/>
            <w:szCs w:val="20"/>
          </w:rPr>
          <w:fldChar w:fldCharType="end"/>
        </w:r>
      </w:p>
    </w:sdtContent>
  </w:sdt>
  <w:p w14:paraId="204CCA96" w14:textId="77777777" w:rsidR="00A17479" w:rsidRDefault="00A174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F43B" w14:textId="77777777" w:rsidR="00055E75" w:rsidRDefault="00055E75" w:rsidP="001E6CF7">
      <w:pPr>
        <w:spacing w:after="0" w:line="240" w:lineRule="auto"/>
      </w:pPr>
      <w:r>
        <w:separator/>
      </w:r>
    </w:p>
  </w:footnote>
  <w:footnote w:type="continuationSeparator" w:id="0">
    <w:p w14:paraId="564A7B06" w14:textId="77777777" w:rsidR="00055E75" w:rsidRDefault="00055E75" w:rsidP="001E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9E6F" w14:textId="184AB747" w:rsidR="003911F6" w:rsidRDefault="003911F6">
    <w:pPr>
      <w:pStyle w:val="Kopfzeile"/>
    </w:pPr>
    <w:r>
      <w:rPr>
        <w:noProof/>
      </w:rPr>
      <w:drawing>
        <wp:inline distT="0" distB="0" distL="0" distR="0" wp14:anchorId="4EE23546" wp14:editId="0B38ACD2">
          <wp:extent cx="2857500" cy="219075"/>
          <wp:effectExtent l="0" t="0" r="0" b="9525"/>
          <wp:docPr id="1250892257" name="Grafik 1250892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0B8"/>
    <w:multiLevelType w:val="hybridMultilevel"/>
    <w:tmpl w:val="EE6C274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D7F4F"/>
    <w:multiLevelType w:val="hybridMultilevel"/>
    <w:tmpl w:val="8F74C5D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E2B82"/>
    <w:multiLevelType w:val="hybridMultilevel"/>
    <w:tmpl w:val="477CAD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45758">
    <w:abstractNumId w:val="1"/>
  </w:num>
  <w:num w:numId="2" w16cid:durableId="1635938619">
    <w:abstractNumId w:val="2"/>
  </w:num>
  <w:num w:numId="3" w16cid:durableId="184289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D6"/>
    <w:rsid w:val="00004F2D"/>
    <w:rsid w:val="0003768B"/>
    <w:rsid w:val="00055E75"/>
    <w:rsid w:val="00097C3D"/>
    <w:rsid w:val="000D5541"/>
    <w:rsid w:val="000F1769"/>
    <w:rsid w:val="00156C10"/>
    <w:rsid w:val="001A11F7"/>
    <w:rsid w:val="001E6CF7"/>
    <w:rsid w:val="00210D0B"/>
    <w:rsid w:val="00224789"/>
    <w:rsid w:val="00237C98"/>
    <w:rsid w:val="00323110"/>
    <w:rsid w:val="00324196"/>
    <w:rsid w:val="003911F6"/>
    <w:rsid w:val="003D4FAB"/>
    <w:rsid w:val="00413B2F"/>
    <w:rsid w:val="004C107A"/>
    <w:rsid w:val="00526862"/>
    <w:rsid w:val="005562BA"/>
    <w:rsid w:val="0056425F"/>
    <w:rsid w:val="005702B7"/>
    <w:rsid w:val="005811A8"/>
    <w:rsid w:val="006469E4"/>
    <w:rsid w:val="00657F65"/>
    <w:rsid w:val="00671141"/>
    <w:rsid w:val="007077EA"/>
    <w:rsid w:val="008349A0"/>
    <w:rsid w:val="00851896"/>
    <w:rsid w:val="008A1E83"/>
    <w:rsid w:val="008F3EFB"/>
    <w:rsid w:val="00925502"/>
    <w:rsid w:val="0093776B"/>
    <w:rsid w:val="00981725"/>
    <w:rsid w:val="00A17479"/>
    <w:rsid w:val="00A22FFF"/>
    <w:rsid w:val="00A62782"/>
    <w:rsid w:val="00AB6DB3"/>
    <w:rsid w:val="00AC0025"/>
    <w:rsid w:val="00B127D6"/>
    <w:rsid w:val="00B252DC"/>
    <w:rsid w:val="00B67AD1"/>
    <w:rsid w:val="00B84EF9"/>
    <w:rsid w:val="00BD0FFF"/>
    <w:rsid w:val="00C53C98"/>
    <w:rsid w:val="00D06EC9"/>
    <w:rsid w:val="00D7495D"/>
    <w:rsid w:val="00E42507"/>
    <w:rsid w:val="00E7547F"/>
    <w:rsid w:val="00E9684A"/>
    <w:rsid w:val="00F01790"/>
    <w:rsid w:val="00F170DB"/>
    <w:rsid w:val="00F75F98"/>
    <w:rsid w:val="00FD7DFC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C88EC1"/>
  <w15:chartTrackingRefBased/>
  <w15:docId w15:val="{71F82D0E-AC3B-4EEF-AA1A-4A157133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7C3D"/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7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qFormat/>
    <w:rsid w:val="0093776B"/>
    <w:rPr>
      <w:rFonts w:ascii="Avenir Next LT Pro" w:hAnsi="Avenir Next LT Pro"/>
      <w:color w:val="000000" w:themeColor="text1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7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B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D749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495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E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CF7"/>
    <w:rPr>
      <w:rFonts w:ascii="Segoe UI" w:hAnsi="Segoe UI"/>
    </w:rPr>
  </w:style>
  <w:style w:type="paragraph" w:styleId="Fuzeile">
    <w:name w:val="footer"/>
    <w:basedOn w:val="Standard"/>
    <w:link w:val="FuzeileZchn"/>
    <w:uiPriority w:val="99"/>
    <w:unhideWhenUsed/>
    <w:rsid w:val="001E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CF7"/>
    <w:rPr>
      <w:rFonts w:ascii="Segoe UI" w:hAnsi="Segoe U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17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F17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F1769"/>
    <w:rPr>
      <w:rFonts w:ascii="Segoe UI" w:hAnsi="Segoe U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17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1769"/>
    <w:rPr>
      <w:rFonts w:ascii="Segoe UI" w:hAnsi="Segoe UI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4C107A"/>
    <w:pPr>
      <w:ind w:left="720"/>
      <w:contextualSpacing/>
    </w:pPr>
  </w:style>
  <w:style w:type="paragraph" w:styleId="berarbeitung">
    <w:name w:val="Revision"/>
    <w:hidden/>
    <w:uiPriority w:val="99"/>
    <w:semiHidden/>
    <w:rsid w:val="00B252DC"/>
    <w:pPr>
      <w:spacing w:after="0" w:line="240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d2ec0-caea-465c-819e-8cee0ac17647">
      <Terms xmlns="http://schemas.microsoft.com/office/infopath/2007/PartnerControls"/>
    </lcf76f155ced4ddcb4097134ff3c332f>
    <TaxCatchAll xmlns="5c36e1a5-2fb8-4766-90c8-bb28a356f1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EF102877840C49852ADD2E406FEA74" ma:contentTypeVersion="16" ma:contentTypeDescription="Ein neues Dokument erstellen." ma:contentTypeScope="" ma:versionID="4870545b5db6ddc22dcbd376773eaabf">
  <xsd:schema xmlns:xsd="http://www.w3.org/2001/XMLSchema" xmlns:xs="http://www.w3.org/2001/XMLSchema" xmlns:p="http://schemas.microsoft.com/office/2006/metadata/properties" xmlns:ns2="e76d2ec0-caea-465c-819e-8cee0ac17647" xmlns:ns3="5c36e1a5-2fb8-4766-90c8-bb28a356f159" targetNamespace="http://schemas.microsoft.com/office/2006/metadata/properties" ma:root="true" ma:fieldsID="f545f5b6f3c51035dd06836f7bbb950c" ns2:_="" ns3:_="">
    <xsd:import namespace="e76d2ec0-caea-465c-819e-8cee0ac17647"/>
    <xsd:import namespace="5c36e1a5-2fb8-4766-90c8-bb28a356f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d2ec0-caea-465c-819e-8cee0ac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cea9198-af35-4f8f-9c0c-6d83868d7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6e1a5-2fb8-4766-90c8-bb28a356f1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20d2931-97dd-4237-a516-d64f65985333}" ma:internalName="TaxCatchAll" ma:showField="CatchAllData" ma:web="5c36e1a5-2fb8-4766-90c8-bb28a356f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6A43F-179F-4B10-8470-12FABDAE18B8}">
  <ds:schemaRefs>
    <ds:schemaRef ds:uri="http://schemas.microsoft.com/office/2006/metadata/properties"/>
    <ds:schemaRef ds:uri="http://schemas.microsoft.com/office/infopath/2007/PartnerControls"/>
    <ds:schemaRef ds:uri="cc6031fa-5327-4cba-9d7f-e20a36a24c49"/>
    <ds:schemaRef ds:uri="45868a11-8aaf-415b-9066-179911426b4c"/>
    <ds:schemaRef ds:uri="e76d2ec0-caea-465c-819e-8cee0ac17647"/>
    <ds:schemaRef ds:uri="5c36e1a5-2fb8-4766-90c8-bb28a356f159"/>
  </ds:schemaRefs>
</ds:datastoreItem>
</file>

<file path=customXml/itemProps2.xml><?xml version="1.0" encoding="utf-8"?>
<ds:datastoreItem xmlns:ds="http://schemas.openxmlformats.org/officeDocument/2006/customXml" ds:itemID="{E5D79F3F-18C1-4CFF-9982-9E393AFE7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d2ec0-caea-465c-819e-8cee0ac17647"/>
    <ds:schemaRef ds:uri="5c36e1a5-2fb8-4766-90c8-bb28a356f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27238C-6F79-48E5-8A14-1BBC9C2C5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Mettler</dc:creator>
  <cp:keywords/>
  <dc:description/>
  <cp:lastModifiedBy>Niclo Schmidt</cp:lastModifiedBy>
  <cp:revision>2</cp:revision>
  <cp:lastPrinted>2023-11-30T07:43:00Z</cp:lastPrinted>
  <dcterms:created xsi:type="dcterms:W3CDTF">2024-01-30T15:19:00Z</dcterms:created>
  <dcterms:modified xsi:type="dcterms:W3CDTF">2024-01-30T15:19:00Z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0x010100A0EF102877840C49852ADD2E406FEA74</vt:lpwstr>
  </property>
  <property fmtid="{D5CDD505-2E9C-101B-9397-08002B2CF9AE}" pid="3" name="MediaServiceImageTags">
    <vt:lpwstr/>
  </property>
</Properties>
</file>